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02E" w:rsidRPr="007A102E" w:rsidRDefault="007A102E" w:rsidP="007A102E">
      <w:pPr>
        <w:rPr>
          <w:rFonts w:ascii="Times New Roman" w:hAnsi="Times New Roman" w:cs="Times New Roman"/>
          <w:b/>
          <w:bCs/>
          <w:sz w:val="36"/>
        </w:rPr>
      </w:pPr>
      <w:bookmarkStart w:id="0" w:name="_Hlk507592867"/>
      <w:r>
        <w:rPr>
          <w:rFonts w:ascii="Times New Roman" w:hAnsi="Times New Roman" w:cs="Times New Roman"/>
          <w:b/>
          <w:bCs/>
          <w:sz w:val="36"/>
        </w:rPr>
        <w:t>Ek-4</w:t>
      </w:r>
    </w:p>
    <w:p w:rsidR="007A102E" w:rsidRDefault="007A102E" w:rsidP="007A102E">
      <w:pPr>
        <w:jc w:val="center"/>
        <w:rPr>
          <w:b/>
          <w:bCs/>
        </w:rPr>
      </w:pPr>
      <w:r>
        <w:rPr>
          <w:b/>
          <w:bCs/>
          <w:sz w:val="36"/>
        </w:rPr>
        <w:t>Genel Kurul Takvimi</w:t>
      </w:r>
    </w:p>
    <w:p w:rsidR="007A102E" w:rsidRPr="00CB0127" w:rsidRDefault="007A102E" w:rsidP="007A102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7A102E" w:rsidRPr="00CB0127" w:rsidRDefault="007A102E" w:rsidP="007A102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8559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798"/>
        <w:gridCol w:w="3039"/>
        <w:gridCol w:w="2268"/>
      </w:tblGrid>
      <w:tr w:rsidR="00370026" w:rsidRPr="007A102E" w:rsidTr="00370026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102E">
              <w:rPr>
                <w:rFonts w:cstheme="minorHAnsi"/>
                <w:b/>
                <w:bCs/>
                <w:sz w:val="20"/>
                <w:szCs w:val="20"/>
              </w:rPr>
              <w:t>Sıra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102E">
              <w:rPr>
                <w:rFonts w:cstheme="minorHAnsi"/>
                <w:b/>
                <w:bCs/>
                <w:sz w:val="20"/>
                <w:szCs w:val="20"/>
              </w:rPr>
              <w:t>İş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102E">
              <w:rPr>
                <w:rFonts w:cstheme="minorHAnsi"/>
                <w:b/>
                <w:bCs/>
                <w:sz w:val="20"/>
                <w:szCs w:val="20"/>
              </w:rPr>
              <w:t>Süre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GoBack"/>
            <w:bookmarkEnd w:id="1"/>
            <w:r w:rsidRPr="007A102E">
              <w:rPr>
                <w:rFonts w:cstheme="minorHAnsi"/>
                <w:b/>
                <w:bCs/>
                <w:sz w:val="20"/>
                <w:szCs w:val="20"/>
              </w:rPr>
              <w:t>İDMİB Tarihi</w:t>
            </w:r>
          </w:p>
        </w:tc>
      </w:tr>
      <w:tr w:rsidR="00370026" w:rsidRPr="007A102E" w:rsidTr="00370026">
        <w:trPr>
          <w:trHeight w:val="4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102E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Borç  Ödenmesinin Son Günü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7A102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İlk Toplantı Tarihinden 17 Gün Önce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0026" w:rsidRPr="007A102E" w:rsidRDefault="00370026" w:rsidP="007A102E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 xml:space="preserve">31 Mart 2018 Cumartesi </w:t>
            </w:r>
          </w:p>
          <w:p w:rsidR="00370026" w:rsidRPr="007A102E" w:rsidRDefault="00370026" w:rsidP="007A102E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Saat 23:59 ‘a kadar</w:t>
            </w:r>
          </w:p>
        </w:tc>
      </w:tr>
      <w:tr w:rsidR="00370026" w:rsidRPr="007A102E" w:rsidTr="00370026">
        <w:trPr>
          <w:trHeight w:val="4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102E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Katılım Bildirim/Temsilci Bildirim Yazısı Kabulünün Son Günü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7A102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İlk Toplantı Tarihinden 17 Gün Önce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0026" w:rsidRPr="007A102E" w:rsidRDefault="00370026" w:rsidP="007A102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 xml:space="preserve">31 Mart 2018 Cumartesi  </w:t>
            </w:r>
          </w:p>
          <w:p w:rsidR="00370026" w:rsidRPr="007A102E" w:rsidRDefault="00370026" w:rsidP="007A102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Saat 17:30 ‘a kadar</w:t>
            </w:r>
          </w:p>
        </w:tc>
      </w:tr>
      <w:tr w:rsidR="00370026" w:rsidRPr="007A102E" w:rsidTr="00370026">
        <w:trPr>
          <w:trHeight w:val="4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102E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Genel Kurul Listesinin Hakime Gönderilmesi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İlk Toplantı Tarihinden 15  Gün Önce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0026" w:rsidRPr="007A102E" w:rsidRDefault="00370026" w:rsidP="007A102E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02 Nisan 2018 Pazartesi</w:t>
            </w:r>
          </w:p>
        </w:tc>
      </w:tr>
      <w:tr w:rsidR="00370026" w:rsidRPr="007A102E" w:rsidTr="00370026">
        <w:trPr>
          <w:trHeight w:val="31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Genel Kurul Listesinin Hakim Tarafından Onaylanması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Hakime Teslim Tarihi İtibari ile 3 Gün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0026" w:rsidRPr="007A102E" w:rsidRDefault="00370026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02 Nisan 2018 Pazartesi</w:t>
            </w:r>
          </w:p>
        </w:tc>
      </w:tr>
      <w:tr w:rsidR="00370026" w:rsidRPr="007A102E" w:rsidTr="003700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0026" w:rsidRPr="007A102E" w:rsidRDefault="00370026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03 Nisan 2018 Salı</w:t>
            </w:r>
          </w:p>
        </w:tc>
      </w:tr>
      <w:tr w:rsidR="00370026" w:rsidRPr="007A102E" w:rsidTr="003700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0026" w:rsidRPr="007A102E" w:rsidRDefault="00370026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04 Nisan 2018 Çarşamba</w:t>
            </w:r>
          </w:p>
        </w:tc>
      </w:tr>
      <w:tr w:rsidR="00370026" w:rsidRPr="007A102E" w:rsidTr="00370026">
        <w:trPr>
          <w:trHeight w:val="31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Hakim Tarafından Onaylanan Listenin ilan edilmesi ve İtirazların Kabulü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Hakimin Listeleri Onaylamasını Müteakip 3 Gün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0026" w:rsidRPr="007A102E" w:rsidRDefault="00370026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05 Nisan 2018 Perşembe</w:t>
            </w:r>
          </w:p>
        </w:tc>
      </w:tr>
      <w:tr w:rsidR="00370026" w:rsidRPr="007A102E" w:rsidTr="003700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0026" w:rsidRPr="007A102E" w:rsidRDefault="00370026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06 Nisan 2018 Cuma</w:t>
            </w:r>
          </w:p>
        </w:tc>
      </w:tr>
      <w:tr w:rsidR="00370026" w:rsidRPr="007A102E" w:rsidTr="003700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0026" w:rsidRPr="007A102E" w:rsidRDefault="00370026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07 Nisan 2018 Cumartesi</w:t>
            </w:r>
          </w:p>
        </w:tc>
      </w:tr>
      <w:tr w:rsidR="00370026" w:rsidRPr="007A102E" w:rsidTr="00370026">
        <w:trPr>
          <w:trHeight w:val="31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Listeye Yapılacak İtirazların Hakim Tarafından İncelenmesi ve Karara Bağlanması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Genel Kurul Listesinin ilandan İndirilmesine Müteakip 2 Gün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08 Nisan 2018 Pazar</w:t>
            </w:r>
          </w:p>
        </w:tc>
      </w:tr>
      <w:tr w:rsidR="00370026" w:rsidRPr="007A102E" w:rsidTr="00370026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09 Nisan 2018 Pazartesi</w:t>
            </w:r>
          </w:p>
        </w:tc>
      </w:tr>
      <w:tr w:rsidR="00370026" w:rsidRPr="007A102E" w:rsidTr="00370026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Genel Kurul 1. Toplantısı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17 Nisan 2018 Salı</w:t>
            </w:r>
          </w:p>
        </w:tc>
      </w:tr>
      <w:tr w:rsidR="00370026" w:rsidRPr="007A102E" w:rsidTr="00370026">
        <w:trPr>
          <w:trHeight w:val="31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Genel Kurul 2. Toplantısı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0026" w:rsidRPr="007A102E" w:rsidRDefault="00370026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18 Nisan 2018 Çarşamba</w:t>
            </w:r>
          </w:p>
        </w:tc>
      </w:tr>
      <w:bookmarkEnd w:id="0"/>
    </w:tbl>
    <w:p w:rsidR="00C5574C" w:rsidRDefault="00C5574C"/>
    <w:sectPr w:rsidR="00C5574C" w:rsidSect="007A10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8F1" w:rsidRDefault="00F708F1">
      <w:pPr>
        <w:spacing w:after="0" w:line="240" w:lineRule="auto"/>
      </w:pPr>
      <w:r>
        <w:separator/>
      </w:r>
    </w:p>
  </w:endnote>
  <w:endnote w:type="continuationSeparator" w:id="0">
    <w:p w:rsidR="00F708F1" w:rsidRDefault="00F7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8F1" w:rsidRDefault="00F708F1">
      <w:pPr>
        <w:spacing w:after="0" w:line="240" w:lineRule="auto"/>
      </w:pPr>
      <w:r>
        <w:separator/>
      </w:r>
    </w:p>
  </w:footnote>
  <w:footnote w:type="continuationSeparator" w:id="0">
    <w:p w:rsidR="00F708F1" w:rsidRDefault="00F70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2E"/>
    <w:rsid w:val="00030217"/>
    <w:rsid w:val="000320F2"/>
    <w:rsid w:val="00370026"/>
    <w:rsid w:val="0043739B"/>
    <w:rsid w:val="004C26C3"/>
    <w:rsid w:val="004E0964"/>
    <w:rsid w:val="007A102E"/>
    <w:rsid w:val="008234B5"/>
    <w:rsid w:val="00BD6D86"/>
    <w:rsid w:val="00C5574C"/>
    <w:rsid w:val="00F708F1"/>
    <w:rsid w:val="00F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EB85D2-ABC3-4116-A9A0-13496B3A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937</Characters>
  <Application>Microsoft Office Word</Application>
  <DocSecurity>0</DocSecurity>
  <Lines>26</Lines>
  <Paragraphs>13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Aka</dc:creator>
  <cp:keywords/>
  <dc:description/>
  <cp:lastModifiedBy>Balkiza Topaloglu</cp:lastModifiedBy>
  <cp:revision>2</cp:revision>
  <dcterms:created xsi:type="dcterms:W3CDTF">2018-02-28T11:52:00Z</dcterms:created>
  <dcterms:modified xsi:type="dcterms:W3CDTF">2018-02-28T14:14:00Z</dcterms:modified>
</cp:coreProperties>
</file>